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6B6837" w:rsidRDefault="00D44CB0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Fall 2025 Re-Schedule Policy</w:t>
      </w:r>
      <w:r>
        <w:rPr>
          <w:b/>
          <w:sz w:val="32"/>
          <w:szCs w:val="32"/>
        </w:rPr>
        <w:br/>
      </w:r>
    </w:p>
    <w:p w14:paraId="00000002" w14:textId="77777777" w:rsidR="006B6837" w:rsidRDefault="00D44CB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Coaches will have the option to request ONE blackout day before the schedule is released. They will need to submit this request no later than August 11, </w:t>
      </w:r>
      <w:proofErr w:type="gramStart"/>
      <w:r>
        <w:rPr>
          <w:color w:val="000000"/>
        </w:rPr>
        <w:t>2025</w:t>
      </w:r>
      <w:proofErr w:type="gramEnd"/>
      <w:r>
        <w:t xml:space="preserve"> via </w:t>
      </w:r>
      <w:proofErr w:type="spellStart"/>
      <w:r>
        <w:t>Jotform</w:t>
      </w:r>
      <w:proofErr w:type="spellEnd"/>
      <w:r>
        <w:t>.</w:t>
      </w:r>
      <w:r>
        <w:rPr>
          <w:color w:val="000000"/>
        </w:rPr>
        <w:t xml:space="preserve"> </w:t>
      </w:r>
      <w:r>
        <w:rPr>
          <w:color w:val="000000"/>
        </w:rPr>
        <w:br/>
      </w:r>
    </w:p>
    <w:p w14:paraId="00000003" w14:textId="77777777" w:rsidR="006B6837" w:rsidRDefault="00D44CB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After all blackout days are received, the Registrar will build the schedule and will release it no later than August 15, 2025</w:t>
      </w:r>
      <w:r>
        <w:rPr>
          <w:color w:val="000000"/>
        </w:rPr>
        <w:br/>
      </w:r>
    </w:p>
    <w:p w14:paraId="00000004" w14:textId="77777777" w:rsidR="006B6837" w:rsidRDefault="00D44CB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Coaches will have until August 29, </w:t>
      </w:r>
      <w:proofErr w:type="gramStart"/>
      <w:r>
        <w:rPr>
          <w:color w:val="000000"/>
        </w:rPr>
        <w:t>2025</w:t>
      </w:r>
      <w:proofErr w:type="gramEnd"/>
      <w:r>
        <w:rPr>
          <w:color w:val="000000"/>
        </w:rPr>
        <w:t xml:space="preserve"> to request a reschedule. Every team will get one reschedule request if they need it, but it MUST be submitted by August 29</w:t>
      </w:r>
      <w:r>
        <w:rPr>
          <w:color w:val="000000"/>
          <w:vertAlign w:val="superscript"/>
        </w:rPr>
        <w:t>th</w:t>
      </w:r>
      <w:r>
        <w:rPr>
          <w:color w:val="000000"/>
        </w:rPr>
        <w:t xml:space="preserve">. </w:t>
      </w:r>
      <w:r>
        <w:rPr>
          <w:color w:val="000000"/>
        </w:rPr>
        <w:br/>
      </w:r>
    </w:p>
    <w:p w14:paraId="00000005" w14:textId="77777777" w:rsidR="006B6837" w:rsidRDefault="00D44CB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The coaches will go through the commissioners to request a reschedule. The commissioners will submit a reschedule </w:t>
      </w:r>
      <w:proofErr w:type="gramStart"/>
      <w:r>
        <w:rPr>
          <w:color w:val="000000"/>
        </w:rPr>
        <w:t>request</w:t>
      </w:r>
      <w:proofErr w:type="gramEnd"/>
      <w:r>
        <w:rPr>
          <w:color w:val="000000"/>
        </w:rPr>
        <w:t xml:space="preserve"> JotForm and the Registrar will respond with TWO different Saturday dates and times the coaches can choose from. There will only be 2 days and times </w:t>
      </w:r>
      <w:proofErr w:type="gramStart"/>
      <w:r>
        <w:rPr>
          <w:color w:val="000000"/>
        </w:rPr>
        <w:t>offered</w:t>
      </w:r>
      <w:proofErr w:type="gramEnd"/>
      <w:r>
        <w:rPr>
          <w:color w:val="000000"/>
        </w:rPr>
        <w:t xml:space="preserve"> and the coaches will not have any input on what specific day or times they may be. The </w:t>
      </w:r>
      <w:proofErr w:type="spellStart"/>
      <w:r>
        <w:rPr>
          <w:color w:val="000000"/>
        </w:rPr>
        <w:t>Registar</w:t>
      </w:r>
      <w:proofErr w:type="spellEnd"/>
      <w:r>
        <w:rPr>
          <w:color w:val="000000"/>
        </w:rPr>
        <w:t xml:space="preserve"> will take previously submitted blackout dates into consideration when offering reschedule options. </w:t>
      </w:r>
      <w:r>
        <w:rPr>
          <w:color w:val="000000"/>
        </w:rPr>
        <w:br/>
      </w:r>
    </w:p>
    <w:p w14:paraId="00000006" w14:textId="77777777" w:rsidR="006B6837" w:rsidRDefault="00D44CB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The coaches will have 3 days to respond with the </w:t>
      </w:r>
      <w:proofErr w:type="gramStart"/>
      <w:r>
        <w:rPr>
          <w:color w:val="000000"/>
        </w:rPr>
        <w:t>reschedule</w:t>
      </w:r>
      <w:proofErr w:type="gramEnd"/>
      <w:r>
        <w:rPr>
          <w:color w:val="000000"/>
        </w:rPr>
        <w:t xml:space="preserve"> date they would like. If they do not respond within 3 days, the game will not be rescheduled and will not be rescheduled (by either team) in the future.</w:t>
      </w:r>
    </w:p>
    <w:p w14:paraId="00000007" w14:textId="77777777" w:rsidR="006B6837" w:rsidRDefault="00D44CB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 xml:space="preserve">If a team cannot play a </w:t>
      </w:r>
      <w:proofErr w:type="gramStart"/>
      <w:r>
        <w:t>game</w:t>
      </w:r>
      <w:proofErr w:type="gramEnd"/>
      <w:r>
        <w:t xml:space="preserve"> they will need to forfeit and notify SASA within 72 hours of the scheduled game. </w:t>
      </w:r>
    </w:p>
    <w:p w14:paraId="00000008" w14:textId="77777777" w:rsidR="006B6837" w:rsidRDefault="00D44CB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If a team does not show up for a SASA scheduled game without </w:t>
      </w:r>
      <w:r>
        <w:t>previously</w:t>
      </w:r>
      <w:r>
        <w:rPr>
          <w:color w:val="000000"/>
        </w:rPr>
        <w:t xml:space="preserve"> noti</w:t>
      </w:r>
      <w:r>
        <w:t xml:space="preserve">fying </w:t>
      </w:r>
      <w:proofErr w:type="spellStart"/>
      <w:r>
        <w:t>tSASA</w:t>
      </w:r>
      <w:proofErr w:type="spellEnd"/>
      <w:r>
        <w:t xml:space="preserve">, </w:t>
      </w:r>
      <w:r>
        <w:rPr>
          <w:color w:val="000000"/>
        </w:rPr>
        <w:t xml:space="preserve">there will be consequences for the </w:t>
      </w:r>
      <w:proofErr w:type="gramStart"/>
      <w:r>
        <w:rPr>
          <w:color w:val="000000"/>
        </w:rPr>
        <w:t>coach</w:t>
      </w:r>
      <w:proofErr w:type="gramEnd"/>
      <w:r>
        <w:rPr>
          <w:color w:val="000000"/>
        </w:rPr>
        <w:t xml:space="preserve"> and they will be sent to A&amp;D. </w:t>
      </w:r>
      <w:r>
        <w:rPr>
          <w:color w:val="000000"/>
        </w:rPr>
        <w:br/>
      </w:r>
    </w:p>
    <w:p w14:paraId="00000009" w14:textId="77777777" w:rsidR="006B6837" w:rsidRDefault="00D44CB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There will be NO </w:t>
      </w:r>
      <w:proofErr w:type="gramStart"/>
      <w:r>
        <w:rPr>
          <w:color w:val="000000"/>
        </w:rPr>
        <w:t>reschedules</w:t>
      </w:r>
      <w:proofErr w:type="gramEnd"/>
      <w:r>
        <w:rPr>
          <w:color w:val="000000"/>
        </w:rPr>
        <w:t xml:space="preserve"> or reschedule requests after August 29, </w:t>
      </w:r>
      <w:proofErr w:type="gramStart"/>
      <w:r>
        <w:rPr>
          <w:color w:val="000000"/>
        </w:rPr>
        <w:t>2025</w:t>
      </w:r>
      <w:proofErr w:type="gramEnd"/>
      <w:r>
        <w:rPr>
          <w:color w:val="000000"/>
        </w:rPr>
        <w:t xml:space="preserve"> except for extenuating circumstances beyond the control of the coach and must be approved by the board. If the coach thinks they have an extenuating circumstance</w:t>
      </w:r>
      <w:r>
        <w:t xml:space="preserve">, </w:t>
      </w:r>
      <w:r>
        <w:rPr>
          <w:color w:val="000000"/>
        </w:rPr>
        <w:t xml:space="preserve">then they can speak with their commissioner about the situation and the commissioner will take it to the board for discussion. </w:t>
      </w:r>
    </w:p>
    <w:p w14:paraId="0000000A" w14:textId="77777777" w:rsidR="006B6837" w:rsidRDefault="006B6837"/>
    <w:sectPr w:rsidR="006B6837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D732A45F-830E-4979-8132-6E15AD4DF0D2}"/>
    <w:embedBold r:id="rId2" w:fontKey="{33C1AB8D-1408-461B-ABC7-36B1992EC62A}"/>
    <w:embedItalic r:id="rId3" w:fontKey="{335D19DE-5E0A-4EA8-A274-06A35D3B5A35}"/>
  </w:font>
  <w:font w:name="Play">
    <w:charset w:val="00"/>
    <w:family w:val="auto"/>
    <w:pitch w:val="default"/>
    <w:embedRegular r:id="rId4" w:fontKey="{9DCFCE78-BB6D-4416-923A-BD8D1033D08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F9142C73-FA20-42F8-B51C-3F8E16933E7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9FFA5DF8-1B13-4F11-913A-69EBD22E1B6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FBD59DD"/>
    <w:multiLevelType w:val="multilevel"/>
    <w:tmpl w:val="91FABA9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3966599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6837"/>
    <w:rsid w:val="00393D24"/>
    <w:rsid w:val="006B6837"/>
    <w:rsid w:val="00815AD1"/>
    <w:rsid w:val="009C17F0"/>
    <w:rsid w:val="00D44C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F6E64F2-1A45-4329-A37F-69DCA6C5F6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n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272</Words>
  <Characters>1553</Characters>
  <Application>Microsoft Office Word</Application>
  <DocSecurity>0</DocSecurity>
  <Lines>12</Lines>
  <Paragraphs>3</Paragraphs>
  <ScaleCrop>false</ScaleCrop>
  <Company/>
  <LinksUpToDate>false</LinksUpToDate>
  <CharactersWithSpaces>1822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Jessica Behringer</dc:creator>
  <cp:lastModifiedBy>SASA Board</cp:lastModifiedBy>
  <cp:revision>2</cp:revision>
  <cp:lastPrinted>2025-07-21T21:13:00Z</cp:lastPrinted>
  <dcterms:created xsi:type="dcterms:W3CDTF">2025-07-21T21:13:00Z</dcterms:created>
  <dcterms:modified xsi:type="dcterms:W3CDTF">2025-07-21T21:13:00Z</dcterms:modified>
</cp:coreProperties>
</file>